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C8" w:rsidRPr="004B0802" w:rsidRDefault="00F84AC8" w:rsidP="00F84AC8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B0802">
        <w:rPr>
          <w:rFonts w:ascii="Times New Roman" w:hAnsi="Times New Roman" w:cs="Times New Roman"/>
          <w:b/>
          <w:sz w:val="24"/>
          <w:szCs w:val="24"/>
        </w:rPr>
        <w:t>Карантинный фитосанитарный акт</w:t>
      </w:r>
    </w:p>
    <w:p w:rsidR="00F84AC8" w:rsidRPr="004B0802" w:rsidRDefault="00F84AC8" w:rsidP="00F84AC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B0802">
        <w:rPr>
          <w:rFonts w:ascii="Times New Roman" w:hAnsi="Times New Roman" w:cs="Times New Roman"/>
          <w:sz w:val="24"/>
          <w:szCs w:val="24"/>
        </w:rPr>
        <w:t>Государственному контролю подлежит любая продукция растениеводства, древесина в любом виде, шкуры животных и некоторые другие товары. Такие грузы в обязательном порядке должны проходить санитарно-карантинный контроль и иметь соответствующие документы. Проверить наличие своей продукции в списке можно, ознакомившись с решением Комиссии Таможенного Союза от 18 июня 2010 г. № 318, где приведен полный перечень.</w:t>
      </w:r>
    </w:p>
    <w:p w:rsidR="00F84AC8" w:rsidRPr="004B0802" w:rsidRDefault="00F84AC8" w:rsidP="00F84AC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B0802">
        <w:rPr>
          <w:rFonts w:ascii="Times New Roman" w:hAnsi="Times New Roman" w:cs="Times New Roman"/>
          <w:sz w:val="24"/>
          <w:szCs w:val="24"/>
        </w:rPr>
        <w:t xml:space="preserve">В качестве подтверждения соответствия ввозимой продукции всем требованиям оформляется карантинный фитосанитарный акт (карантинный сертификат). Выдачей таких актов занимается </w:t>
      </w:r>
      <w:proofErr w:type="spellStart"/>
      <w:r w:rsidRPr="004B0802">
        <w:rPr>
          <w:rFonts w:ascii="Times New Roman" w:hAnsi="Times New Roman" w:cs="Times New Roman"/>
          <w:sz w:val="24"/>
          <w:szCs w:val="24"/>
        </w:rPr>
        <w:t>Россельхознадзор</w:t>
      </w:r>
      <w:proofErr w:type="spellEnd"/>
      <w:r w:rsidRPr="004B0802">
        <w:rPr>
          <w:rFonts w:ascii="Times New Roman" w:hAnsi="Times New Roman" w:cs="Times New Roman"/>
          <w:sz w:val="24"/>
          <w:szCs w:val="24"/>
        </w:rPr>
        <w:t xml:space="preserve"> или уполномоченные центры сертификации. Для оформления документа потребуется:</w:t>
      </w:r>
    </w:p>
    <w:p w:rsidR="00F84AC8" w:rsidRPr="00F84AC8" w:rsidRDefault="00F84AC8" w:rsidP="00F84A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84AC8">
        <w:rPr>
          <w:rFonts w:ascii="Times New Roman" w:hAnsi="Times New Roman" w:cs="Times New Roman"/>
          <w:sz w:val="24"/>
          <w:szCs w:val="24"/>
        </w:rPr>
        <w:t>заявление;</w:t>
      </w:r>
    </w:p>
    <w:p w:rsidR="00F84AC8" w:rsidRPr="00F84AC8" w:rsidRDefault="00F84AC8" w:rsidP="00F84A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4AC8">
        <w:rPr>
          <w:rFonts w:ascii="Times New Roman" w:hAnsi="Times New Roman" w:cs="Times New Roman"/>
          <w:sz w:val="24"/>
          <w:szCs w:val="24"/>
        </w:rPr>
        <w:t>копия контракта;</w:t>
      </w:r>
    </w:p>
    <w:p w:rsidR="00F84AC8" w:rsidRPr="00F84AC8" w:rsidRDefault="00F84AC8" w:rsidP="00F84A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4AC8">
        <w:rPr>
          <w:rFonts w:ascii="Times New Roman" w:hAnsi="Times New Roman" w:cs="Times New Roman"/>
          <w:sz w:val="24"/>
          <w:szCs w:val="24"/>
        </w:rPr>
        <w:t>учредительные документы;</w:t>
      </w:r>
    </w:p>
    <w:p w:rsidR="00F84AC8" w:rsidRPr="00F84AC8" w:rsidRDefault="00F84AC8" w:rsidP="00F84A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4AC8">
        <w:rPr>
          <w:rFonts w:ascii="Times New Roman" w:hAnsi="Times New Roman" w:cs="Times New Roman"/>
          <w:sz w:val="24"/>
          <w:szCs w:val="24"/>
        </w:rPr>
        <w:t>копия договора аренды склада;</w:t>
      </w:r>
    </w:p>
    <w:p w:rsidR="00EA0446" w:rsidRDefault="00F84AC8" w:rsidP="00F84AC8">
      <w:pPr>
        <w:pStyle w:val="a3"/>
        <w:numPr>
          <w:ilvl w:val="0"/>
          <w:numId w:val="1"/>
        </w:numPr>
      </w:pPr>
      <w:r w:rsidRPr="00F84AC8">
        <w:rPr>
          <w:rFonts w:ascii="Times New Roman" w:hAnsi="Times New Roman" w:cs="Times New Roman"/>
          <w:sz w:val="24"/>
          <w:szCs w:val="24"/>
        </w:rPr>
        <w:t>контракт, подтверждающий проведенную фумигацию помещений.</w:t>
      </w:r>
      <w:bookmarkEnd w:id="0"/>
    </w:p>
    <w:sectPr w:rsidR="00EA0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60685"/>
    <w:multiLevelType w:val="hybridMultilevel"/>
    <w:tmpl w:val="7F764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C8"/>
    <w:rsid w:val="00EA0446"/>
    <w:rsid w:val="00F8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2023-10-13T06:57:00Z</dcterms:created>
  <dcterms:modified xsi:type="dcterms:W3CDTF">2023-10-13T06:57:00Z</dcterms:modified>
</cp:coreProperties>
</file>